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3606E" w14:textId="77777777" w:rsidR="00E37DE5" w:rsidRPr="005132D3" w:rsidRDefault="00E37DE5" w:rsidP="00E37DE5">
      <w:pPr>
        <w:pStyle w:val="Title"/>
        <w:spacing w:line="360" w:lineRule="auto"/>
        <w:jc w:val="center"/>
        <w:rPr>
          <w:rFonts w:ascii="Arial" w:hAnsi="Arial" w:cs="Arial"/>
          <w:b/>
          <w:bCs/>
          <w:sz w:val="36"/>
          <w:szCs w:val="36"/>
          <w:u w:val="single"/>
        </w:rPr>
      </w:pPr>
      <w:r>
        <w:rPr>
          <w:rFonts w:ascii="Arial" w:hAnsi="Arial" w:cs="Arial"/>
          <w:b/>
          <w:bCs/>
          <w:sz w:val="36"/>
          <w:szCs w:val="36"/>
          <w:u w:val="single"/>
        </w:rPr>
        <w:t>MasterGST e-invoice</w:t>
      </w:r>
      <w:r w:rsidRPr="005132D3">
        <w:rPr>
          <w:rFonts w:ascii="Arial" w:hAnsi="Arial" w:cs="Arial"/>
          <w:b/>
          <w:bCs/>
          <w:sz w:val="36"/>
          <w:szCs w:val="36"/>
          <w:u w:val="single"/>
        </w:rPr>
        <w:t xml:space="preserve"> Documentation</w:t>
      </w:r>
    </w:p>
    <w:p w14:paraId="5E2712F5" w14:textId="77777777" w:rsidR="00E37DE5" w:rsidRPr="005132D3" w:rsidRDefault="00E37DE5" w:rsidP="00E37DE5">
      <w:pPr>
        <w:rPr>
          <w:rFonts w:ascii="Arial" w:hAnsi="Arial" w:cs="Arial"/>
        </w:rPr>
      </w:pPr>
    </w:p>
    <w:p w14:paraId="1C0F2749" w14:textId="77777777" w:rsidR="00E37DE5" w:rsidRPr="005132D3" w:rsidRDefault="00E37DE5" w:rsidP="00E37DE5">
      <w:pPr>
        <w:spacing w:line="360" w:lineRule="auto"/>
        <w:rPr>
          <w:rFonts w:ascii="Arial" w:hAnsi="Arial" w:cs="Arial"/>
        </w:rPr>
      </w:pPr>
      <w:r w:rsidRPr="005132D3">
        <w:rPr>
          <w:rFonts w:ascii="Arial" w:hAnsi="Arial" w:cs="Arial"/>
        </w:rPr>
        <w:t xml:space="preserve">MasterGST providing 3 types of API’s. In this document we will learn about </w:t>
      </w:r>
      <w:r w:rsidR="00067C87">
        <w:rPr>
          <w:rFonts w:ascii="Arial" w:hAnsi="Arial" w:cs="Arial"/>
        </w:rPr>
        <w:t xml:space="preserve">How to Integrate MasterGST e-invoice </w:t>
      </w:r>
      <w:r w:rsidRPr="005132D3">
        <w:rPr>
          <w:rFonts w:ascii="Arial" w:hAnsi="Arial" w:cs="Arial"/>
        </w:rPr>
        <w:t>API’s and how to use these GST API’s.</w:t>
      </w:r>
    </w:p>
    <w:p w14:paraId="0C62CCAD" w14:textId="186D426D" w:rsidR="00E37DE5" w:rsidRPr="003E00FA" w:rsidRDefault="00E37DE5" w:rsidP="00E37DE5">
      <w:pPr>
        <w:pStyle w:val="Heading1"/>
        <w:spacing w:line="360" w:lineRule="auto"/>
        <w:rPr>
          <w:rFonts w:ascii="Arial" w:hAnsi="Arial" w:cs="Arial"/>
          <w:b/>
          <w:color w:val="000000" w:themeColor="text1"/>
          <w:sz w:val="28"/>
          <w:szCs w:val="28"/>
        </w:rPr>
      </w:pPr>
      <w:r w:rsidRPr="003E00FA">
        <w:rPr>
          <w:rFonts w:ascii="Arial" w:hAnsi="Arial" w:cs="Arial"/>
          <w:b/>
          <w:color w:val="000000" w:themeColor="text1"/>
          <w:sz w:val="28"/>
          <w:szCs w:val="28"/>
        </w:rPr>
        <w:t xml:space="preserve">How to Sign up and Integrate </w:t>
      </w:r>
      <w:r w:rsidR="00AA5E47" w:rsidRPr="003E00FA">
        <w:rPr>
          <w:rFonts w:ascii="Arial" w:hAnsi="Arial" w:cs="Arial"/>
          <w:b/>
          <w:color w:val="000000" w:themeColor="text1"/>
          <w:sz w:val="28"/>
          <w:szCs w:val="28"/>
        </w:rPr>
        <w:t>e</w:t>
      </w:r>
      <w:r w:rsidR="00B31876">
        <w:rPr>
          <w:rFonts w:ascii="Arial" w:hAnsi="Arial" w:cs="Arial"/>
          <w:b/>
          <w:color w:val="000000" w:themeColor="text1"/>
          <w:sz w:val="28"/>
          <w:szCs w:val="28"/>
        </w:rPr>
        <w:t>-</w:t>
      </w:r>
      <w:r w:rsidR="00AA5E47" w:rsidRPr="003E00FA">
        <w:rPr>
          <w:rFonts w:ascii="Arial" w:hAnsi="Arial" w:cs="Arial"/>
          <w:b/>
          <w:color w:val="000000" w:themeColor="text1"/>
          <w:sz w:val="28"/>
          <w:szCs w:val="28"/>
        </w:rPr>
        <w:t xml:space="preserve">invoice </w:t>
      </w:r>
      <w:r w:rsidRPr="003E00FA">
        <w:rPr>
          <w:rFonts w:ascii="Arial" w:hAnsi="Arial" w:cs="Arial"/>
          <w:b/>
          <w:color w:val="000000" w:themeColor="text1"/>
          <w:sz w:val="28"/>
          <w:szCs w:val="28"/>
        </w:rPr>
        <w:t xml:space="preserve">API’S in MasterGST: </w:t>
      </w:r>
    </w:p>
    <w:p w14:paraId="4552C251" w14:textId="77777777" w:rsidR="00E37DE5" w:rsidRPr="005132D3" w:rsidRDefault="00E37DE5" w:rsidP="00E37DE5">
      <w:pPr>
        <w:spacing w:line="360" w:lineRule="auto"/>
        <w:rPr>
          <w:rFonts w:ascii="Arial" w:hAnsi="Arial" w:cs="Arial"/>
        </w:rPr>
      </w:pPr>
      <w:r w:rsidRPr="005132D3">
        <w:rPr>
          <w:rFonts w:ascii="Arial" w:hAnsi="Arial" w:cs="Arial"/>
          <w:b/>
          <w:bCs/>
        </w:rPr>
        <w:t>STEP 1:</w:t>
      </w:r>
      <w:r w:rsidRPr="005132D3">
        <w:rPr>
          <w:rFonts w:ascii="Arial" w:hAnsi="Arial" w:cs="Arial"/>
        </w:rPr>
        <w:t xml:space="preserve"> Login into Account: Sign up as asp in MasterGST.  After Login into MasterGST user will see the message to call the customer support.</w:t>
      </w:r>
    </w:p>
    <w:p w14:paraId="12F5837B" w14:textId="77777777" w:rsidR="00E37DE5" w:rsidRPr="005132D3" w:rsidRDefault="00E37DE5" w:rsidP="00E37DE5">
      <w:pPr>
        <w:spacing w:line="360" w:lineRule="auto"/>
        <w:rPr>
          <w:rFonts w:ascii="Arial" w:hAnsi="Arial" w:cs="Arial"/>
        </w:rPr>
      </w:pPr>
      <w:r w:rsidRPr="005132D3">
        <w:rPr>
          <w:rFonts w:ascii="Arial" w:hAnsi="Arial" w:cs="Arial"/>
          <w:b/>
          <w:bCs/>
        </w:rPr>
        <w:t xml:space="preserve">STEP 2: </w:t>
      </w:r>
      <w:r w:rsidRPr="005132D3">
        <w:rPr>
          <w:rFonts w:ascii="Arial" w:hAnsi="Arial" w:cs="Arial"/>
        </w:rPr>
        <w:t>Enable Account - Call the customer support ask them to enable the account. After enabling the account, you will able to see all the dashboards and nav links.</w:t>
      </w:r>
    </w:p>
    <w:p w14:paraId="6FC1C84B" w14:textId="5561CCC6" w:rsidR="00E37DE5" w:rsidRPr="005132D3" w:rsidRDefault="00E37DE5" w:rsidP="00E37DE5">
      <w:pPr>
        <w:spacing w:line="360" w:lineRule="auto"/>
        <w:rPr>
          <w:rFonts w:ascii="Arial" w:hAnsi="Arial" w:cs="Arial"/>
        </w:rPr>
      </w:pPr>
      <w:r w:rsidRPr="005132D3">
        <w:rPr>
          <w:rFonts w:ascii="Arial" w:hAnsi="Arial" w:cs="Arial"/>
          <w:b/>
          <w:bCs/>
        </w:rPr>
        <w:t xml:space="preserve">STEP 3: </w:t>
      </w:r>
      <w:r w:rsidRPr="005132D3">
        <w:rPr>
          <w:rFonts w:ascii="Arial" w:hAnsi="Arial" w:cs="Arial"/>
        </w:rPr>
        <w:t xml:space="preserve">Create Credentials – Click on credentials </w:t>
      </w:r>
      <w:r w:rsidR="00B91EFA">
        <w:rPr>
          <w:rFonts w:ascii="Arial" w:hAnsi="Arial" w:cs="Arial"/>
        </w:rPr>
        <w:t xml:space="preserve">then click on e-invoice API </w:t>
      </w:r>
      <w:r w:rsidRPr="005132D3">
        <w:rPr>
          <w:rFonts w:ascii="Arial" w:hAnsi="Arial" w:cs="Arial"/>
        </w:rPr>
        <w:t>and click on create credential button in the bottom.</w:t>
      </w:r>
    </w:p>
    <w:p w14:paraId="782DD170" w14:textId="77777777" w:rsidR="00E37DE5" w:rsidRPr="005132D3" w:rsidRDefault="00E37DE5" w:rsidP="00E37DE5">
      <w:pPr>
        <w:spacing w:line="360" w:lineRule="auto"/>
        <w:rPr>
          <w:rFonts w:ascii="Arial" w:hAnsi="Arial" w:cs="Arial"/>
        </w:rPr>
      </w:pPr>
      <w:r w:rsidRPr="005132D3">
        <w:rPr>
          <w:rFonts w:ascii="Arial" w:hAnsi="Arial" w:cs="Arial"/>
        </w:rPr>
        <w:t>Provide all the required data in the pop up and then click on create. After that call customer support to ask to enable the sandbox Account.</w:t>
      </w:r>
    </w:p>
    <w:p w14:paraId="10C8C0FB" w14:textId="77777777" w:rsidR="00E37DE5" w:rsidRPr="005132D3" w:rsidRDefault="00E37DE5" w:rsidP="00E37DE5">
      <w:pPr>
        <w:spacing w:line="360" w:lineRule="auto"/>
        <w:rPr>
          <w:rFonts w:ascii="Arial" w:hAnsi="Arial" w:cs="Arial"/>
        </w:rPr>
      </w:pPr>
      <w:r w:rsidRPr="005132D3">
        <w:rPr>
          <w:rFonts w:ascii="Arial" w:hAnsi="Arial" w:cs="Arial"/>
          <w:b/>
          <w:bCs/>
        </w:rPr>
        <w:t>STEP 4:</w:t>
      </w:r>
      <w:r w:rsidRPr="005132D3">
        <w:rPr>
          <w:rFonts w:ascii="Arial" w:hAnsi="Arial" w:cs="Arial"/>
        </w:rPr>
        <w:t xml:space="preserve"> Integration - Take the base URL from the top of the API age.</w:t>
      </w:r>
    </w:p>
    <w:p w14:paraId="00A02A70" w14:textId="77777777" w:rsidR="00E37DE5" w:rsidRPr="005132D3" w:rsidRDefault="00E37DE5" w:rsidP="00E37DE5">
      <w:pPr>
        <w:spacing w:line="360" w:lineRule="auto"/>
        <w:rPr>
          <w:rFonts w:ascii="Arial" w:hAnsi="Arial" w:cs="Arial"/>
        </w:rPr>
      </w:pPr>
    </w:p>
    <w:p w14:paraId="1B88C895" w14:textId="77777777" w:rsidR="00E37DE5" w:rsidRPr="003E00FA" w:rsidRDefault="00E37DE5" w:rsidP="00E37DE5">
      <w:pPr>
        <w:pStyle w:val="Heading1"/>
        <w:spacing w:line="360" w:lineRule="auto"/>
        <w:rPr>
          <w:rFonts w:ascii="Arial" w:hAnsi="Arial" w:cs="Arial"/>
          <w:b/>
          <w:color w:val="000000" w:themeColor="text1"/>
          <w:sz w:val="28"/>
          <w:szCs w:val="28"/>
        </w:rPr>
      </w:pPr>
      <w:r w:rsidRPr="003E00FA">
        <w:rPr>
          <w:rFonts w:ascii="Arial" w:hAnsi="Arial" w:cs="Arial"/>
          <w:b/>
          <w:color w:val="000000" w:themeColor="text1"/>
          <w:sz w:val="28"/>
          <w:szCs w:val="28"/>
        </w:rPr>
        <w:t>Process of using API’s:</w:t>
      </w:r>
    </w:p>
    <w:p w14:paraId="6983B0F4" w14:textId="77777777" w:rsidR="00E37DE5" w:rsidRPr="005132D3" w:rsidRDefault="00E37DE5" w:rsidP="00E37DE5">
      <w:pPr>
        <w:spacing w:line="360" w:lineRule="auto"/>
        <w:rPr>
          <w:rFonts w:ascii="Arial" w:hAnsi="Arial" w:cs="Arial"/>
        </w:rPr>
      </w:pPr>
      <w:r w:rsidRPr="005132D3">
        <w:rPr>
          <w:rFonts w:ascii="Arial" w:hAnsi="Arial" w:cs="Arial"/>
        </w:rPr>
        <w:t xml:space="preserve">The parameters in the API calls are </w:t>
      </w:r>
    </w:p>
    <w:p w14:paraId="7C286827" w14:textId="77777777" w:rsidR="00E37DE5" w:rsidRPr="005132D3" w:rsidRDefault="00E37DE5" w:rsidP="00E37DE5">
      <w:pPr>
        <w:pStyle w:val="ListParagraph"/>
        <w:numPr>
          <w:ilvl w:val="0"/>
          <w:numId w:val="1"/>
        </w:numPr>
        <w:spacing w:line="360" w:lineRule="auto"/>
        <w:rPr>
          <w:rFonts w:ascii="Arial" w:hAnsi="Arial" w:cs="Arial"/>
        </w:rPr>
      </w:pPr>
      <w:r w:rsidRPr="005132D3">
        <w:rPr>
          <w:rFonts w:ascii="Arial" w:hAnsi="Arial" w:cs="Arial"/>
        </w:rPr>
        <w:t>email – Use the email id that you logged in.</w:t>
      </w:r>
    </w:p>
    <w:p w14:paraId="35308AB8" w14:textId="77777777" w:rsidR="00E37DE5" w:rsidRPr="00AA5E47" w:rsidRDefault="00E37DE5" w:rsidP="00E37DE5">
      <w:pPr>
        <w:pStyle w:val="ListParagraph"/>
        <w:numPr>
          <w:ilvl w:val="0"/>
          <w:numId w:val="1"/>
        </w:numPr>
        <w:spacing w:line="360" w:lineRule="auto"/>
        <w:rPr>
          <w:rFonts w:ascii="Arial" w:hAnsi="Arial" w:cs="Arial"/>
        </w:rPr>
      </w:pPr>
      <w:r w:rsidRPr="005132D3">
        <w:rPr>
          <w:rFonts w:ascii="Arial" w:hAnsi="Arial" w:cs="Arial"/>
        </w:rPr>
        <w:t xml:space="preserve">gst_username – </w:t>
      </w:r>
      <w:r w:rsidRPr="005132D3">
        <w:rPr>
          <w:rFonts w:ascii="Arial" w:hAnsi="Arial" w:cs="Arial"/>
          <w:color w:val="333333"/>
          <w:sz w:val="20"/>
          <w:szCs w:val="20"/>
          <w:bdr w:val="none" w:sz="0" w:space="0" w:color="auto" w:frame="1"/>
        </w:rPr>
        <w:t>GST User Name</w:t>
      </w:r>
    </w:p>
    <w:p w14:paraId="224673B6" w14:textId="77777777" w:rsidR="00AA5E47" w:rsidRPr="005132D3" w:rsidRDefault="00AA5E47" w:rsidP="00E37DE5">
      <w:pPr>
        <w:pStyle w:val="ListParagraph"/>
        <w:numPr>
          <w:ilvl w:val="0"/>
          <w:numId w:val="1"/>
        </w:numPr>
        <w:spacing w:line="360" w:lineRule="auto"/>
        <w:rPr>
          <w:rFonts w:ascii="Arial" w:hAnsi="Arial" w:cs="Arial"/>
        </w:rPr>
      </w:pPr>
      <w:r w:rsidRPr="00AA5E47">
        <w:rPr>
          <w:rFonts w:ascii="Arial" w:hAnsi="Arial" w:cs="Arial"/>
          <w:color w:val="333333"/>
          <w:bdr w:val="none" w:sz="0" w:space="0" w:color="auto" w:frame="1"/>
        </w:rPr>
        <w:t>password</w:t>
      </w:r>
      <w:r>
        <w:rPr>
          <w:rFonts w:ascii="Arial" w:hAnsi="Arial" w:cs="Arial"/>
          <w:color w:val="333333"/>
          <w:sz w:val="20"/>
          <w:szCs w:val="20"/>
          <w:bdr w:val="none" w:sz="0" w:space="0" w:color="auto" w:frame="1"/>
        </w:rPr>
        <w:t>- GST password</w:t>
      </w:r>
    </w:p>
    <w:p w14:paraId="03D1CFCF" w14:textId="77777777" w:rsidR="00E37DE5" w:rsidRPr="005132D3" w:rsidRDefault="00E37DE5" w:rsidP="00E37DE5">
      <w:pPr>
        <w:pStyle w:val="ListParagraph"/>
        <w:numPr>
          <w:ilvl w:val="0"/>
          <w:numId w:val="1"/>
        </w:numPr>
        <w:spacing w:line="360" w:lineRule="auto"/>
        <w:rPr>
          <w:rFonts w:ascii="Arial" w:hAnsi="Arial" w:cs="Arial"/>
        </w:rPr>
      </w:pPr>
      <w:r w:rsidRPr="005132D3">
        <w:rPr>
          <w:rFonts w:ascii="Arial" w:hAnsi="Arial" w:cs="Arial"/>
        </w:rPr>
        <w:t>ip_address – Ip Address of the system you are using.</w:t>
      </w:r>
    </w:p>
    <w:p w14:paraId="231DDEA4" w14:textId="77777777" w:rsidR="00E37DE5" w:rsidRPr="005132D3" w:rsidRDefault="00E37DE5" w:rsidP="00E37DE5">
      <w:pPr>
        <w:pStyle w:val="ListParagraph"/>
        <w:numPr>
          <w:ilvl w:val="0"/>
          <w:numId w:val="1"/>
        </w:numPr>
        <w:spacing w:line="360" w:lineRule="auto"/>
        <w:rPr>
          <w:rFonts w:ascii="Arial" w:hAnsi="Arial" w:cs="Arial"/>
        </w:rPr>
      </w:pPr>
      <w:r w:rsidRPr="005132D3">
        <w:rPr>
          <w:rFonts w:ascii="Arial" w:hAnsi="Arial" w:cs="Arial"/>
        </w:rPr>
        <w:t>client_id – Provide the client id that have given to you in the credentials tab table.</w:t>
      </w:r>
    </w:p>
    <w:p w14:paraId="4BF2F406" w14:textId="77777777" w:rsidR="00E37DE5" w:rsidRDefault="00E37DE5" w:rsidP="00E37DE5">
      <w:pPr>
        <w:pStyle w:val="ListParagraph"/>
        <w:numPr>
          <w:ilvl w:val="0"/>
          <w:numId w:val="1"/>
        </w:numPr>
        <w:spacing w:line="360" w:lineRule="auto"/>
        <w:rPr>
          <w:rFonts w:ascii="Arial" w:hAnsi="Arial" w:cs="Arial"/>
        </w:rPr>
      </w:pPr>
      <w:r w:rsidRPr="005132D3">
        <w:rPr>
          <w:rFonts w:ascii="Arial" w:hAnsi="Arial" w:cs="Arial"/>
        </w:rPr>
        <w:t>client_secret - Provide the client Secret that have given to you in the credentials tab table.</w:t>
      </w:r>
    </w:p>
    <w:p w14:paraId="428857BB" w14:textId="7EC05216" w:rsidR="00AA5E47" w:rsidRDefault="00AA5E47" w:rsidP="00E37DE5">
      <w:pPr>
        <w:pStyle w:val="ListParagraph"/>
        <w:numPr>
          <w:ilvl w:val="0"/>
          <w:numId w:val="1"/>
        </w:numPr>
        <w:spacing w:line="360" w:lineRule="auto"/>
        <w:rPr>
          <w:rFonts w:ascii="Arial" w:hAnsi="Arial" w:cs="Arial"/>
        </w:rPr>
      </w:pPr>
      <w:r>
        <w:rPr>
          <w:rFonts w:ascii="Arial" w:hAnsi="Arial" w:cs="Arial"/>
        </w:rPr>
        <w:t>gstin- enter GSTIN number</w:t>
      </w:r>
    </w:p>
    <w:p w14:paraId="331A1C1D" w14:textId="0BB563C6" w:rsidR="003E00FA" w:rsidRDefault="003E00FA" w:rsidP="003E00FA">
      <w:pPr>
        <w:pStyle w:val="ListParagraph"/>
        <w:spacing w:line="360" w:lineRule="auto"/>
        <w:rPr>
          <w:rFonts w:ascii="Arial" w:hAnsi="Arial" w:cs="Arial"/>
        </w:rPr>
      </w:pPr>
    </w:p>
    <w:p w14:paraId="48C1513C" w14:textId="77777777" w:rsidR="003E00FA" w:rsidRPr="005132D3" w:rsidRDefault="003E00FA" w:rsidP="003E00FA">
      <w:pPr>
        <w:pStyle w:val="ListParagraph"/>
        <w:spacing w:line="360" w:lineRule="auto"/>
        <w:rPr>
          <w:rFonts w:ascii="Arial" w:hAnsi="Arial" w:cs="Arial"/>
        </w:rPr>
      </w:pPr>
    </w:p>
    <w:p w14:paraId="1F502102" w14:textId="43E6229D" w:rsidR="003E00FA" w:rsidRPr="00403268" w:rsidRDefault="00403268" w:rsidP="003E00FA">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3E00FA" w:rsidRPr="00403268">
        <w:rPr>
          <w:rFonts w:ascii="Arial" w:hAnsi="Arial" w:cs="Arial"/>
          <w:b/>
          <w:bCs/>
          <w:sz w:val="24"/>
          <w:szCs w:val="24"/>
        </w:rPr>
        <w:t>Authentication</w:t>
      </w:r>
    </w:p>
    <w:p w14:paraId="28FFD70A" w14:textId="77777777" w:rsidR="003E00FA" w:rsidRDefault="003E00FA" w:rsidP="003E00FA">
      <w:pPr>
        <w:pStyle w:val="ListParagraph"/>
        <w:rPr>
          <w:rFonts w:ascii="Roboto" w:hAnsi="Roboto"/>
        </w:rPr>
      </w:pPr>
    </w:p>
    <w:p w14:paraId="34D8269A" w14:textId="77777777" w:rsidR="00FF4E07" w:rsidRPr="00FF4E07" w:rsidRDefault="003E00FA" w:rsidP="003E00FA">
      <w:pPr>
        <w:pStyle w:val="ListParagraph"/>
        <w:rPr>
          <w:rFonts w:ascii="Arial" w:hAnsi="Arial" w:cs="Arial"/>
          <w:b/>
          <w:bCs/>
        </w:rPr>
      </w:pPr>
      <w:r w:rsidRPr="003E00FA">
        <w:rPr>
          <w:rFonts w:ascii="Arial" w:hAnsi="Arial" w:cs="Arial"/>
        </w:rPr>
        <w:t xml:space="preserve">The First step to use any API is to do Authentication. After providing all </w:t>
      </w:r>
      <w:r w:rsidR="00FF4E07">
        <w:rPr>
          <w:rFonts w:ascii="Arial" w:hAnsi="Arial" w:cs="Arial"/>
        </w:rPr>
        <w:t xml:space="preserve">Details </w:t>
      </w:r>
      <w:r w:rsidRPr="003E00FA">
        <w:rPr>
          <w:rFonts w:ascii="Arial" w:hAnsi="Arial" w:cs="Arial"/>
        </w:rPr>
        <w:t xml:space="preserve">click on Try It Out. </w:t>
      </w:r>
      <w:r w:rsidR="00FF4E07">
        <w:rPr>
          <w:rFonts w:ascii="Arial" w:hAnsi="Arial" w:cs="Arial"/>
        </w:rPr>
        <w:t>After</w:t>
      </w:r>
      <w:r w:rsidRPr="003E00FA">
        <w:rPr>
          <w:rFonts w:ascii="Arial" w:hAnsi="Arial" w:cs="Arial"/>
        </w:rPr>
        <w:t xml:space="preserve"> successful auth</w:t>
      </w:r>
      <w:r w:rsidR="00FF4E07">
        <w:rPr>
          <w:rFonts w:ascii="Arial" w:hAnsi="Arial" w:cs="Arial"/>
        </w:rPr>
        <w:t xml:space="preserve">-token will be generated, it will be </w:t>
      </w:r>
      <w:r w:rsidR="00FF4E07" w:rsidRPr="00FF4E07">
        <w:rPr>
          <w:rFonts w:ascii="Arial" w:hAnsi="Arial" w:cs="Arial"/>
          <w:b/>
          <w:bCs/>
        </w:rPr>
        <w:t xml:space="preserve">valid up to </w:t>
      </w:r>
    </w:p>
    <w:p w14:paraId="684C5B20" w14:textId="634DAFA5" w:rsidR="003E00FA" w:rsidRPr="00FF4E07" w:rsidRDefault="00FF4E07" w:rsidP="003E00FA">
      <w:pPr>
        <w:pStyle w:val="ListParagraph"/>
        <w:rPr>
          <w:rFonts w:ascii="Arial" w:hAnsi="Arial" w:cs="Arial"/>
          <w:b/>
          <w:bCs/>
        </w:rPr>
      </w:pPr>
      <w:r w:rsidRPr="00FF4E07">
        <w:rPr>
          <w:rFonts w:ascii="Arial" w:hAnsi="Arial" w:cs="Arial"/>
          <w:b/>
          <w:bCs/>
        </w:rPr>
        <w:t>6 Hours</w:t>
      </w:r>
    </w:p>
    <w:p w14:paraId="039A7AB4" w14:textId="3EAE976B" w:rsidR="003C055F" w:rsidRDefault="003C055F" w:rsidP="00E37DE5">
      <w:pPr>
        <w:tabs>
          <w:tab w:val="left" w:pos="3000"/>
        </w:tabs>
      </w:pPr>
    </w:p>
    <w:p w14:paraId="0434BB9F" w14:textId="2AD837EC" w:rsidR="003E00FA" w:rsidRPr="00403268" w:rsidRDefault="00403268" w:rsidP="003E00FA">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3E00FA" w:rsidRPr="00403268">
        <w:rPr>
          <w:rFonts w:ascii="Arial" w:hAnsi="Arial" w:cs="Arial"/>
          <w:b/>
          <w:bCs/>
          <w:sz w:val="24"/>
          <w:szCs w:val="24"/>
        </w:rPr>
        <w:t>Get GSTIN Details</w:t>
      </w:r>
    </w:p>
    <w:p w14:paraId="6C53CD51" w14:textId="65F89EB9" w:rsidR="003E00FA" w:rsidRDefault="003E00FA" w:rsidP="003E00FA">
      <w:pPr>
        <w:pStyle w:val="ListParagraph"/>
        <w:rPr>
          <w:rFonts w:ascii="Arial" w:hAnsi="Arial" w:cs="Arial"/>
          <w:b/>
          <w:bCs/>
          <w:sz w:val="28"/>
          <w:szCs w:val="28"/>
        </w:rPr>
      </w:pPr>
    </w:p>
    <w:p w14:paraId="0DEE1A9E" w14:textId="6A8E12B7" w:rsidR="003E00FA" w:rsidRDefault="003E00FA" w:rsidP="003E00FA">
      <w:pPr>
        <w:pStyle w:val="ListParagraph"/>
        <w:rPr>
          <w:rFonts w:ascii="Arial" w:hAnsi="Arial" w:cs="Arial"/>
        </w:rPr>
      </w:pPr>
      <w:r>
        <w:rPr>
          <w:rFonts w:ascii="Arial" w:hAnsi="Arial" w:cs="Arial"/>
        </w:rPr>
        <w:t>This API call Provides the taxpayer details for a given GSTIN Number. Here You need to pass the GSTIN for which the details are required.</w:t>
      </w:r>
    </w:p>
    <w:p w14:paraId="33BFDF41" w14:textId="62E48ADE" w:rsidR="003E00FA" w:rsidRDefault="003E00FA" w:rsidP="003E00FA">
      <w:pPr>
        <w:pStyle w:val="ListParagraph"/>
        <w:rPr>
          <w:rFonts w:ascii="Arial" w:hAnsi="Arial" w:cs="Arial"/>
        </w:rPr>
      </w:pPr>
    </w:p>
    <w:p w14:paraId="42588DA6" w14:textId="64444A03" w:rsidR="003E00FA" w:rsidRPr="00403268" w:rsidRDefault="00403268" w:rsidP="003E00FA">
      <w:pPr>
        <w:pStyle w:val="ListParagraph"/>
        <w:numPr>
          <w:ilvl w:val="0"/>
          <w:numId w:val="3"/>
        </w:numPr>
        <w:rPr>
          <w:rFonts w:ascii="Arial" w:hAnsi="Arial" w:cs="Arial"/>
          <w:sz w:val="24"/>
          <w:szCs w:val="24"/>
        </w:rPr>
      </w:pPr>
      <w:r>
        <w:rPr>
          <w:rFonts w:ascii="Arial" w:hAnsi="Arial" w:cs="Arial"/>
          <w:b/>
          <w:bCs/>
          <w:sz w:val="28"/>
          <w:szCs w:val="28"/>
        </w:rPr>
        <w:t xml:space="preserve"> </w:t>
      </w:r>
      <w:r w:rsidR="003E00FA" w:rsidRPr="00403268">
        <w:rPr>
          <w:rFonts w:ascii="Arial" w:hAnsi="Arial" w:cs="Arial"/>
          <w:b/>
          <w:bCs/>
          <w:sz w:val="24"/>
          <w:szCs w:val="24"/>
        </w:rPr>
        <w:t>Sync GSTIN Details from CP</w:t>
      </w:r>
    </w:p>
    <w:p w14:paraId="1D83C766" w14:textId="63855564" w:rsidR="003E00FA" w:rsidRDefault="003E00FA" w:rsidP="003E00FA">
      <w:pPr>
        <w:pStyle w:val="ListParagraph"/>
        <w:rPr>
          <w:rFonts w:ascii="Arial" w:hAnsi="Arial" w:cs="Arial"/>
          <w:b/>
          <w:bCs/>
          <w:sz w:val="28"/>
          <w:szCs w:val="28"/>
        </w:rPr>
      </w:pPr>
    </w:p>
    <w:p w14:paraId="0D29C628" w14:textId="30F982E5" w:rsidR="003E00FA" w:rsidRDefault="003E00FA" w:rsidP="003E00FA">
      <w:pPr>
        <w:pStyle w:val="ListParagraph"/>
        <w:rPr>
          <w:rFonts w:ascii="Arial" w:hAnsi="Arial" w:cs="Arial"/>
        </w:rPr>
      </w:pPr>
      <w:r>
        <w:rPr>
          <w:rFonts w:ascii="Arial" w:hAnsi="Arial" w:cs="Arial"/>
        </w:rPr>
        <w:t>This API call Provides the taxpayer to Sync GSTIN details from common Portal, Here You need to pass GSTIN for which taxpayer to Sync GSTIN details from common portal</w:t>
      </w:r>
    </w:p>
    <w:p w14:paraId="6F1F5B96" w14:textId="210985E0" w:rsidR="003E00FA" w:rsidRDefault="003E00FA" w:rsidP="003E00FA">
      <w:pPr>
        <w:pStyle w:val="ListParagraph"/>
        <w:rPr>
          <w:rFonts w:ascii="Arial" w:hAnsi="Arial" w:cs="Arial"/>
        </w:rPr>
      </w:pPr>
    </w:p>
    <w:p w14:paraId="3CC71DF1" w14:textId="76C0FA03" w:rsidR="00FF4E07" w:rsidRPr="00403268" w:rsidRDefault="00403268" w:rsidP="00FF4E07">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FF4E07" w:rsidRPr="00403268">
        <w:rPr>
          <w:rFonts w:ascii="Arial" w:hAnsi="Arial" w:cs="Arial"/>
          <w:b/>
          <w:bCs/>
          <w:sz w:val="24"/>
          <w:szCs w:val="24"/>
        </w:rPr>
        <w:t>Generate IRN</w:t>
      </w:r>
    </w:p>
    <w:p w14:paraId="3AEF96F0" w14:textId="147E467D" w:rsidR="00FF4E07" w:rsidRDefault="00FF4E07" w:rsidP="00FF4E07">
      <w:pPr>
        <w:pStyle w:val="ListParagraph"/>
        <w:rPr>
          <w:rFonts w:ascii="Arial" w:hAnsi="Arial" w:cs="Arial"/>
          <w:b/>
          <w:bCs/>
          <w:sz w:val="28"/>
          <w:szCs w:val="28"/>
        </w:rPr>
      </w:pPr>
    </w:p>
    <w:p w14:paraId="4B62DFF5" w14:textId="15EE6D7B" w:rsidR="00FF4E07" w:rsidRDefault="00FF4E07" w:rsidP="00FF4E07">
      <w:pPr>
        <w:pStyle w:val="ListParagraph"/>
        <w:rPr>
          <w:rFonts w:ascii="Arial" w:hAnsi="Arial" w:cs="Arial"/>
        </w:rPr>
      </w:pPr>
      <w:r>
        <w:rPr>
          <w:rFonts w:ascii="Arial" w:hAnsi="Arial" w:cs="Arial"/>
        </w:rPr>
        <w:t>After Successful generation of Auth token in Authentication call, You will generate IRN. Here you need to give all details in json format,</w:t>
      </w:r>
      <w:r w:rsidR="00884B10">
        <w:rPr>
          <w:rFonts w:ascii="Arial" w:hAnsi="Arial" w:cs="Arial"/>
        </w:rPr>
        <w:t xml:space="preserve"> </w:t>
      </w:r>
      <w:r>
        <w:rPr>
          <w:rFonts w:ascii="Arial" w:hAnsi="Arial" w:cs="Arial"/>
        </w:rPr>
        <w:t xml:space="preserve">we will give sample json body </w:t>
      </w:r>
      <w:r w:rsidR="00884B10">
        <w:rPr>
          <w:rFonts w:ascii="Arial" w:hAnsi="Arial" w:cs="Arial"/>
        </w:rPr>
        <w:t>below</w:t>
      </w:r>
      <w:r>
        <w:rPr>
          <w:rFonts w:ascii="Arial" w:hAnsi="Arial" w:cs="Arial"/>
        </w:rPr>
        <w:t>.</w:t>
      </w:r>
      <w:r w:rsidR="00884B10">
        <w:rPr>
          <w:rFonts w:ascii="Arial" w:hAnsi="Arial" w:cs="Arial"/>
        </w:rPr>
        <w:t xml:space="preserve"> </w:t>
      </w:r>
      <w:r>
        <w:rPr>
          <w:rFonts w:ascii="Arial" w:hAnsi="Arial" w:cs="Arial"/>
        </w:rPr>
        <w:t>You need to change data according to your requirement.</w:t>
      </w:r>
    </w:p>
    <w:p w14:paraId="51145F37" w14:textId="15959713" w:rsidR="00FF4E07" w:rsidRDefault="00FF4E07" w:rsidP="00FF4E07">
      <w:pPr>
        <w:pStyle w:val="ListParagraph"/>
        <w:rPr>
          <w:rFonts w:ascii="Arial" w:hAnsi="Arial" w:cs="Arial"/>
        </w:rPr>
      </w:pPr>
    </w:p>
    <w:p w14:paraId="26D1826E" w14:textId="666A3C55" w:rsidR="00FF4E07" w:rsidRDefault="00FF4E07" w:rsidP="00FF4E07">
      <w:pPr>
        <w:pStyle w:val="ListParagraph"/>
        <w:rPr>
          <w:rFonts w:ascii="Arial" w:hAnsi="Arial" w:cs="Arial"/>
        </w:rPr>
      </w:pPr>
      <w:r>
        <w:rPr>
          <w:rFonts w:ascii="Arial" w:hAnsi="Arial" w:cs="Arial"/>
        </w:rPr>
        <w:t>After successful of this call IRN will be generated</w:t>
      </w:r>
    </w:p>
    <w:p w14:paraId="149969B0" w14:textId="5C78527D" w:rsidR="00FF4E07" w:rsidRDefault="00FF4E07" w:rsidP="00FF4E07">
      <w:pPr>
        <w:pStyle w:val="ListParagraph"/>
        <w:rPr>
          <w:rFonts w:ascii="Arial" w:hAnsi="Arial" w:cs="Arial"/>
        </w:rPr>
      </w:pPr>
    </w:p>
    <w:p w14:paraId="3211C7A6" w14:textId="41E484A1" w:rsidR="00FF4E07" w:rsidRPr="00403268" w:rsidRDefault="00403268" w:rsidP="00FF4E07">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FF4E07" w:rsidRPr="00403268">
        <w:rPr>
          <w:rFonts w:ascii="Arial" w:hAnsi="Arial" w:cs="Arial"/>
          <w:b/>
          <w:bCs/>
          <w:sz w:val="24"/>
          <w:szCs w:val="24"/>
        </w:rPr>
        <w:t>Get Einvoice Details</w:t>
      </w:r>
    </w:p>
    <w:p w14:paraId="52194062" w14:textId="0CF20271" w:rsidR="00FF4E07" w:rsidRDefault="00FF4E07" w:rsidP="00FF4E07">
      <w:pPr>
        <w:pStyle w:val="ListParagraph"/>
        <w:rPr>
          <w:rFonts w:ascii="Arial" w:hAnsi="Arial" w:cs="Arial"/>
          <w:b/>
          <w:bCs/>
          <w:sz w:val="28"/>
          <w:szCs w:val="28"/>
        </w:rPr>
      </w:pPr>
    </w:p>
    <w:p w14:paraId="3B5463F2" w14:textId="51DF20D3" w:rsidR="00FF4E07" w:rsidRDefault="00FF4E07" w:rsidP="00FF4E07">
      <w:pPr>
        <w:pStyle w:val="ListParagraph"/>
        <w:rPr>
          <w:rFonts w:ascii="Arial" w:hAnsi="Arial" w:cs="Arial"/>
        </w:rPr>
      </w:pPr>
      <w:r>
        <w:rPr>
          <w:rFonts w:ascii="Arial" w:hAnsi="Arial" w:cs="Arial"/>
        </w:rPr>
        <w:t xml:space="preserve">After Successful generation of IRN only, this API call work. </w:t>
      </w:r>
      <w:r w:rsidR="00884B10">
        <w:rPr>
          <w:rFonts w:ascii="Arial" w:hAnsi="Arial" w:cs="Arial"/>
        </w:rPr>
        <w:t xml:space="preserve">To get the details of particular IRN, </w:t>
      </w:r>
      <w:r>
        <w:rPr>
          <w:rFonts w:ascii="Arial" w:hAnsi="Arial" w:cs="Arial"/>
        </w:rPr>
        <w:t>you need to pass IRN number for which the details are required.</w:t>
      </w:r>
    </w:p>
    <w:p w14:paraId="1A6651BA" w14:textId="625A1A0B" w:rsidR="00FF4E07" w:rsidRDefault="00FF4E07" w:rsidP="00FF4E07">
      <w:pPr>
        <w:pStyle w:val="ListParagraph"/>
        <w:rPr>
          <w:rFonts w:ascii="Arial" w:hAnsi="Arial" w:cs="Arial"/>
        </w:rPr>
      </w:pPr>
    </w:p>
    <w:p w14:paraId="45571989" w14:textId="0FD377E4" w:rsidR="00FF4E07" w:rsidRPr="00403268" w:rsidRDefault="00403268" w:rsidP="00FF4E07">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FF4E07" w:rsidRPr="00403268">
        <w:rPr>
          <w:rFonts w:ascii="Arial" w:hAnsi="Arial" w:cs="Arial"/>
          <w:b/>
          <w:bCs/>
          <w:sz w:val="24"/>
          <w:szCs w:val="24"/>
        </w:rPr>
        <w:t>Get IRN Details by Doc Details</w:t>
      </w:r>
    </w:p>
    <w:p w14:paraId="46789DB5" w14:textId="1839970C" w:rsidR="00FF4E07" w:rsidRDefault="00FF4E07" w:rsidP="00FF4E07">
      <w:pPr>
        <w:ind w:left="720"/>
        <w:rPr>
          <w:rFonts w:ascii="Arial" w:hAnsi="Arial" w:cs="Arial"/>
        </w:rPr>
      </w:pPr>
      <w:r>
        <w:rPr>
          <w:rFonts w:ascii="Arial" w:hAnsi="Arial" w:cs="Arial"/>
        </w:rPr>
        <w:t>After Successful generation of IRN only, this API call work. To get the Details of particular IRN based on document details you need to enter the document details like document no and document date</w:t>
      </w:r>
      <w:r w:rsidR="00884B10">
        <w:rPr>
          <w:rFonts w:ascii="Arial" w:hAnsi="Arial" w:cs="Arial"/>
        </w:rPr>
        <w:t xml:space="preserve"> for the which details are required.</w:t>
      </w:r>
    </w:p>
    <w:p w14:paraId="746455AA" w14:textId="37F51154" w:rsidR="00884B10" w:rsidRDefault="00884B10" w:rsidP="00FF4E07">
      <w:pPr>
        <w:ind w:left="720"/>
        <w:rPr>
          <w:rFonts w:ascii="Arial" w:hAnsi="Arial" w:cs="Arial"/>
        </w:rPr>
      </w:pPr>
    </w:p>
    <w:p w14:paraId="45378602" w14:textId="770DF0AD" w:rsidR="00884B10" w:rsidRPr="00403268" w:rsidRDefault="00403268" w:rsidP="00884B10">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884B10" w:rsidRPr="00403268">
        <w:rPr>
          <w:rFonts w:ascii="Arial" w:hAnsi="Arial" w:cs="Arial"/>
          <w:b/>
          <w:bCs/>
          <w:sz w:val="24"/>
          <w:szCs w:val="24"/>
        </w:rPr>
        <w:t>Cancel IRN</w:t>
      </w:r>
    </w:p>
    <w:p w14:paraId="1F3557AE" w14:textId="77777777" w:rsidR="00884B10" w:rsidRPr="00884B10" w:rsidRDefault="00884B10" w:rsidP="00884B10">
      <w:pPr>
        <w:pStyle w:val="ListParagraph"/>
        <w:rPr>
          <w:rFonts w:ascii="Arial" w:hAnsi="Arial" w:cs="Arial"/>
        </w:rPr>
      </w:pPr>
    </w:p>
    <w:p w14:paraId="44CF1A7A" w14:textId="0561E34B" w:rsidR="00884B10" w:rsidRDefault="00884B10" w:rsidP="00884B10">
      <w:pPr>
        <w:pStyle w:val="ListParagraph"/>
        <w:rPr>
          <w:rFonts w:ascii="Arial" w:hAnsi="Arial" w:cs="Arial"/>
        </w:rPr>
      </w:pPr>
      <w:r>
        <w:rPr>
          <w:rFonts w:ascii="Arial" w:hAnsi="Arial" w:cs="Arial"/>
        </w:rPr>
        <w:t>After Successful generation of IRN only, cancel IRN API call will work. Here you need to give details in json format, we will give sample json body below. You need to change IRN number according to your requirement. After Successful execution of this call IRN number is cancelled.</w:t>
      </w:r>
    </w:p>
    <w:p w14:paraId="4E7D3790" w14:textId="34C97A50" w:rsidR="00884B10" w:rsidRDefault="00884B10" w:rsidP="00884B10">
      <w:pPr>
        <w:pStyle w:val="ListParagraph"/>
        <w:rPr>
          <w:rFonts w:ascii="Arial" w:hAnsi="Arial" w:cs="Arial"/>
        </w:rPr>
      </w:pPr>
    </w:p>
    <w:p w14:paraId="29E63A77" w14:textId="6CD70479" w:rsidR="00884B10" w:rsidRPr="00403268" w:rsidRDefault="00403268" w:rsidP="00884B10">
      <w:pPr>
        <w:pStyle w:val="ListParagraph"/>
        <w:numPr>
          <w:ilvl w:val="0"/>
          <w:numId w:val="3"/>
        </w:numPr>
        <w:rPr>
          <w:rFonts w:ascii="Arial" w:hAnsi="Arial" w:cs="Arial"/>
          <w:sz w:val="24"/>
          <w:szCs w:val="24"/>
        </w:rPr>
      </w:pPr>
      <w:r w:rsidRPr="00403268">
        <w:rPr>
          <w:rFonts w:ascii="Arial" w:hAnsi="Arial" w:cs="Arial"/>
          <w:b/>
          <w:bCs/>
          <w:sz w:val="24"/>
          <w:szCs w:val="24"/>
        </w:rPr>
        <w:t xml:space="preserve"> </w:t>
      </w:r>
      <w:r w:rsidR="00884B10" w:rsidRPr="00403268">
        <w:rPr>
          <w:rFonts w:ascii="Arial" w:hAnsi="Arial" w:cs="Arial"/>
          <w:b/>
          <w:bCs/>
          <w:sz w:val="24"/>
          <w:szCs w:val="24"/>
        </w:rPr>
        <w:t>Generate Ewaybill</w:t>
      </w:r>
    </w:p>
    <w:p w14:paraId="5554FCA0" w14:textId="3378F812" w:rsidR="00884B10" w:rsidRDefault="00884B10" w:rsidP="00884B10">
      <w:pPr>
        <w:pStyle w:val="ListParagraph"/>
        <w:rPr>
          <w:rFonts w:ascii="Arial" w:hAnsi="Arial" w:cs="Arial"/>
        </w:rPr>
      </w:pPr>
    </w:p>
    <w:p w14:paraId="42D1A979" w14:textId="13528349" w:rsidR="00884B10" w:rsidRDefault="00884B10" w:rsidP="00884B10">
      <w:pPr>
        <w:pStyle w:val="ListParagraph"/>
        <w:rPr>
          <w:rFonts w:ascii="Arial" w:hAnsi="Arial" w:cs="Arial"/>
        </w:rPr>
      </w:pPr>
      <w:r>
        <w:rPr>
          <w:rFonts w:ascii="Arial" w:hAnsi="Arial" w:cs="Arial"/>
        </w:rPr>
        <w:t>After Successful generation of IRN only, Generate Ewaybill API call will work. Here you need to give details in json format, we will give sample json body below. You need to change json according to your requirement. After successful execution of this call E-way bill number is generated.</w:t>
      </w:r>
    </w:p>
    <w:p w14:paraId="5F834F13" w14:textId="77777777" w:rsidR="00884B10" w:rsidRDefault="00884B10" w:rsidP="00884B10">
      <w:pPr>
        <w:pStyle w:val="ListParagraph"/>
        <w:rPr>
          <w:rFonts w:ascii="Arial" w:hAnsi="Arial" w:cs="Arial"/>
        </w:rPr>
      </w:pPr>
    </w:p>
    <w:p w14:paraId="5DF5E7CF" w14:textId="77777777" w:rsidR="00884B10" w:rsidRDefault="00884B10" w:rsidP="00884B10">
      <w:pPr>
        <w:pStyle w:val="ListParagraph"/>
        <w:rPr>
          <w:rFonts w:ascii="Arial" w:hAnsi="Arial" w:cs="Arial"/>
        </w:rPr>
      </w:pPr>
    </w:p>
    <w:p w14:paraId="03D36D88" w14:textId="7FA8E51F" w:rsidR="00884B10" w:rsidRPr="00403268" w:rsidRDefault="00403268" w:rsidP="00884B10">
      <w:pPr>
        <w:pStyle w:val="ListParagraph"/>
        <w:numPr>
          <w:ilvl w:val="0"/>
          <w:numId w:val="3"/>
        </w:numPr>
        <w:rPr>
          <w:rFonts w:ascii="Arial" w:hAnsi="Arial" w:cs="Arial"/>
          <w:sz w:val="24"/>
          <w:szCs w:val="24"/>
        </w:rPr>
      </w:pPr>
      <w:r w:rsidRPr="00403268">
        <w:rPr>
          <w:rFonts w:ascii="Arial" w:hAnsi="Arial" w:cs="Arial"/>
          <w:b/>
          <w:bCs/>
          <w:sz w:val="24"/>
          <w:szCs w:val="24"/>
        </w:rPr>
        <w:lastRenderedPageBreak/>
        <w:t xml:space="preserve"> </w:t>
      </w:r>
      <w:r w:rsidR="00884B10" w:rsidRPr="00403268">
        <w:rPr>
          <w:rFonts w:ascii="Arial" w:hAnsi="Arial" w:cs="Arial"/>
          <w:b/>
          <w:bCs/>
          <w:sz w:val="24"/>
          <w:szCs w:val="24"/>
        </w:rPr>
        <w:t>Get Ewaybill By IRN</w:t>
      </w:r>
    </w:p>
    <w:p w14:paraId="2B3A388F" w14:textId="514A19E0" w:rsidR="00884B10" w:rsidRDefault="00884B10" w:rsidP="00403268">
      <w:pPr>
        <w:ind w:left="720"/>
        <w:rPr>
          <w:rFonts w:ascii="Arial" w:hAnsi="Arial" w:cs="Arial"/>
        </w:rPr>
      </w:pPr>
      <w:r>
        <w:rPr>
          <w:rFonts w:ascii="Arial" w:hAnsi="Arial" w:cs="Arial"/>
        </w:rPr>
        <w:t>After Successful generation of E-wa</w:t>
      </w:r>
      <w:r w:rsidR="00403268">
        <w:rPr>
          <w:rFonts w:ascii="Arial" w:hAnsi="Arial" w:cs="Arial"/>
        </w:rPr>
        <w:t>y</w:t>
      </w:r>
      <w:r>
        <w:rPr>
          <w:rFonts w:ascii="Arial" w:hAnsi="Arial" w:cs="Arial"/>
        </w:rPr>
        <w:t>bill Number only, this API call will work. To get the details of ewaybill number based on IRN</w:t>
      </w:r>
      <w:r w:rsidR="00403268">
        <w:rPr>
          <w:rFonts w:ascii="Arial" w:hAnsi="Arial" w:cs="Arial"/>
        </w:rPr>
        <w:t xml:space="preserve"> you need to pass IRN as parameter for which the details are required. After Successful execution of this call you will get e-waybill details of that particular IRN.</w:t>
      </w:r>
    </w:p>
    <w:p w14:paraId="2004A0ED" w14:textId="3D4105C6" w:rsidR="00403268" w:rsidRDefault="00403268" w:rsidP="00403268">
      <w:pPr>
        <w:ind w:left="720"/>
        <w:rPr>
          <w:rFonts w:ascii="Arial" w:hAnsi="Arial" w:cs="Arial"/>
        </w:rPr>
      </w:pPr>
    </w:p>
    <w:p w14:paraId="1C6EFCDF" w14:textId="5393A486" w:rsidR="00403268" w:rsidRPr="00403268" w:rsidRDefault="00403268" w:rsidP="00403268">
      <w:pPr>
        <w:pStyle w:val="ListParagraph"/>
        <w:numPr>
          <w:ilvl w:val="0"/>
          <w:numId w:val="3"/>
        </w:numPr>
        <w:rPr>
          <w:rFonts w:ascii="Arial" w:hAnsi="Arial" w:cs="Arial"/>
          <w:sz w:val="24"/>
          <w:szCs w:val="24"/>
        </w:rPr>
      </w:pPr>
      <w:r w:rsidRPr="00403268">
        <w:rPr>
          <w:rFonts w:ascii="Arial" w:hAnsi="Arial" w:cs="Arial"/>
          <w:b/>
          <w:bCs/>
          <w:sz w:val="24"/>
          <w:szCs w:val="24"/>
        </w:rPr>
        <w:t xml:space="preserve"> Get B2C QR Details</w:t>
      </w:r>
    </w:p>
    <w:p w14:paraId="621B86CA" w14:textId="550ED29E" w:rsidR="00403268" w:rsidRDefault="00403268" w:rsidP="00403268">
      <w:pPr>
        <w:pStyle w:val="ListParagraph"/>
        <w:rPr>
          <w:rFonts w:ascii="Arial" w:hAnsi="Arial" w:cs="Arial"/>
          <w:b/>
          <w:bCs/>
          <w:sz w:val="28"/>
          <w:szCs w:val="28"/>
        </w:rPr>
      </w:pPr>
    </w:p>
    <w:p w14:paraId="34B2CC12" w14:textId="77C78733" w:rsidR="00403268" w:rsidRDefault="00403268" w:rsidP="00403268">
      <w:pPr>
        <w:pStyle w:val="ListParagraph"/>
        <w:rPr>
          <w:rFonts w:ascii="Arial" w:hAnsi="Arial" w:cs="Arial"/>
        </w:rPr>
      </w:pPr>
      <w:r>
        <w:rPr>
          <w:rFonts w:ascii="Arial" w:hAnsi="Arial" w:cs="Arial"/>
        </w:rPr>
        <w:t>To get the B2C QR code details you need to use this API call.</w:t>
      </w:r>
    </w:p>
    <w:p w14:paraId="3C9A9C53" w14:textId="126BEC1B" w:rsidR="00DC7D0E" w:rsidRDefault="00DC7D0E" w:rsidP="00403268">
      <w:pPr>
        <w:pStyle w:val="ListParagraph"/>
        <w:rPr>
          <w:rFonts w:ascii="Arial" w:hAnsi="Arial" w:cs="Arial"/>
        </w:rPr>
      </w:pPr>
    </w:p>
    <w:p w14:paraId="0287525A" w14:textId="6D1C0926" w:rsidR="00403268" w:rsidRPr="00884B10" w:rsidRDefault="00DC7D0E" w:rsidP="00DC7D0E">
      <w:pPr>
        <w:pStyle w:val="Title"/>
        <w:jc w:val="center"/>
        <w:rPr>
          <w:rFonts w:ascii="Arial" w:hAnsi="Arial" w:cs="Arial"/>
        </w:rPr>
      </w:pPr>
      <w:r>
        <w:t>e</w:t>
      </w:r>
      <w:r>
        <w:t>-</w:t>
      </w:r>
      <w:r>
        <w:t>Invoice</w:t>
      </w:r>
      <w:r>
        <w:t xml:space="preserve"> API FLOW</w:t>
      </w:r>
    </w:p>
    <w:p w14:paraId="35A61128" w14:textId="62CCD606" w:rsidR="00FF4E07" w:rsidRDefault="00FF4E07" w:rsidP="00B91EFA">
      <w:pPr>
        <w:rPr>
          <w:rFonts w:ascii="Arial" w:hAnsi="Arial" w:cs="Arial"/>
          <w:b/>
          <w:bCs/>
          <w:sz w:val="28"/>
          <w:szCs w:val="28"/>
        </w:rPr>
      </w:pPr>
    </w:p>
    <w:p w14:paraId="673B9984" w14:textId="5C11D776" w:rsidR="00B91EFA" w:rsidRPr="00B91EFA" w:rsidRDefault="00B91EFA" w:rsidP="00B91EFA">
      <w:pPr>
        <w:rPr>
          <w:rFonts w:ascii="Arial" w:hAnsi="Arial" w:cs="Arial"/>
          <w:b/>
          <w:bCs/>
          <w:sz w:val="28"/>
          <w:szCs w:val="28"/>
        </w:rPr>
      </w:pPr>
      <w:r>
        <w:rPr>
          <w:rFonts w:ascii="Arial" w:hAnsi="Arial" w:cs="Arial"/>
          <w:b/>
          <w:bCs/>
          <w:noProof/>
          <w:sz w:val="28"/>
          <w:szCs w:val="28"/>
        </w:rPr>
        <w:drawing>
          <wp:inline distT="0" distB="0" distL="0" distR="0" wp14:anchorId="134EF434" wp14:editId="1FBA8B19">
            <wp:extent cx="6074229" cy="5539474"/>
            <wp:effectExtent l="0" t="0" r="317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85098" cy="5549386"/>
                    </a:xfrm>
                    <a:prstGeom prst="rect">
                      <a:avLst/>
                    </a:prstGeom>
                    <a:noFill/>
                    <a:ln>
                      <a:noFill/>
                    </a:ln>
                  </pic:spPr>
                </pic:pic>
              </a:graphicData>
            </a:graphic>
          </wp:inline>
        </w:drawing>
      </w:r>
    </w:p>
    <w:p w14:paraId="66D50B35" w14:textId="77777777" w:rsidR="00FF4E07" w:rsidRPr="00FF4E07" w:rsidRDefault="00FF4E07" w:rsidP="00FF4E07">
      <w:pPr>
        <w:pStyle w:val="ListParagraph"/>
        <w:rPr>
          <w:rFonts w:ascii="Arial" w:hAnsi="Arial" w:cs="Arial"/>
        </w:rPr>
      </w:pPr>
    </w:p>
    <w:p w14:paraId="0F015F2D" w14:textId="77777777" w:rsidR="00FF4E07" w:rsidRDefault="00FF4E07" w:rsidP="00FF4E07">
      <w:pPr>
        <w:pStyle w:val="ListParagraph"/>
        <w:rPr>
          <w:rFonts w:ascii="Arial" w:hAnsi="Arial" w:cs="Arial"/>
        </w:rPr>
      </w:pPr>
    </w:p>
    <w:p w14:paraId="15BDA49E" w14:textId="77777777" w:rsidR="00FF4E07" w:rsidRPr="003E00FA" w:rsidRDefault="00FF4E07" w:rsidP="00FF4E07">
      <w:pPr>
        <w:pStyle w:val="ListParagraph"/>
        <w:rPr>
          <w:rFonts w:ascii="Arial" w:hAnsi="Arial" w:cs="Arial"/>
        </w:rPr>
      </w:pPr>
    </w:p>
    <w:p w14:paraId="0561A9EF" w14:textId="77777777" w:rsidR="003E00FA" w:rsidRPr="003E00FA" w:rsidRDefault="003E00FA" w:rsidP="003E00FA">
      <w:pPr>
        <w:pStyle w:val="ListParagraph"/>
        <w:rPr>
          <w:rFonts w:ascii="Arial" w:hAnsi="Arial" w:cs="Arial"/>
        </w:rPr>
      </w:pPr>
    </w:p>
    <w:p w14:paraId="74B040B6" w14:textId="6CE9B5C3" w:rsidR="003E00FA" w:rsidRPr="003E00FA" w:rsidRDefault="003E00FA" w:rsidP="003E00FA">
      <w:pPr>
        <w:pStyle w:val="ListParagraph"/>
        <w:rPr>
          <w:rFonts w:ascii="Arial" w:hAnsi="Arial" w:cs="Arial"/>
        </w:rPr>
      </w:pPr>
    </w:p>
    <w:p w14:paraId="4AF3C0B5" w14:textId="77777777" w:rsidR="003E00FA" w:rsidRPr="00E37DE5" w:rsidRDefault="003E00FA" w:rsidP="00E37DE5">
      <w:pPr>
        <w:tabs>
          <w:tab w:val="left" w:pos="3000"/>
        </w:tabs>
      </w:pPr>
    </w:p>
    <w:sectPr w:rsidR="003E00FA" w:rsidRPr="00E37D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E961C" w14:textId="77777777" w:rsidR="0007581D" w:rsidRDefault="0007581D" w:rsidP="00E37DE5">
      <w:pPr>
        <w:spacing w:after="0" w:line="240" w:lineRule="auto"/>
      </w:pPr>
      <w:r>
        <w:separator/>
      </w:r>
    </w:p>
  </w:endnote>
  <w:endnote w:type="continuationSeparator" w:id="0">
    <w:p w14:paraId="61492DDB" w14:textId="77777777" w:rsidR="0007581D" w:rsidRDefault="0007581D" w:rsidP="00E37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Roboto">
    <w:altName w:val="Roboto"/>
    <w:charset w:val="00"/>
    <w:family w:val="auto"/>
    <w:pitch w:val="variable"/>
    <w:sig w:usb0="E00002FF"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770B6" w14:textId="77777777" w:rsidR="0007581D" w:rsidRDefault="0007581D" w:rsidP="00E37DE5">
      <w:pPr>
        <w:spacing w:after="0" w:line="240" w:lineRule="auto"/>
      </w:pPr>
      <w:r>
        <w:separator/>
      </w:r>
    </w:p>
  </w:footnote>
  <w:footnote w:type="continuationSeparator" w:id="0">
    <w:p w14:paraId="698B772A" w14:textId="77777777" w:rsidR="0007581D" w:rsidRDefault="0007581D" w:rsidP="00E37D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64B38"/>
    <w:multiLevelType w:val="hybridMultilevel"/>
    <w:tmpl w:val="C4A20B3A"/>
    <w:lvl w:ilvl="0" w:tplc="3C22540C">
      <w:start w:val="1"/>
      <w:numFmt w:val="decimal"/>
      <w:suff w:val="nothing"/>
      <w:lvlText w:val="%1)"/>
      <w:lvlJc w:val="left"/>
      <w:pPr>
        <w:ind w:left="720" w:hanging="360"/>
      </w:pPr>
      <w:rPr>
        <w:rFonts w:hint="default"/>
        <w:b/>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EEA4734"/>
    <w:multiLevelType w:val="hybridMultilevel"/>
    <w:tmpl w:val="988250CE"/>
    <w:lvl w:ilvl="0" w:tplc="69F2F646">
      <w:start w:val="1"/>
      <w:numFmt w:val="decimal"/>
      <w:lvlText w:val="%1)"/>
      <w:lvlJc w:val="left"/>
      <w:pPr>
        <w:ind w:left="720" w:hanging="360"/>
      </w:pPr>
      <w:rPr>
        <w:rFonts w:ascii="Roboto" w:hAnsi="Roboto" w:hint="default"/>
        <w:b/>
        <w:sz w:val="28"/>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8ED7144"/>
    <w:multiLevelType w:val="hybridMultilevel"/>
    <w:tmpl w:val="32AC37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BAB"/>
    <w:rsid w:val="00067C87"/>
    <w:rsid w:val="0007581D"/>
    <w:rsid w:val="002B4F85"/>
    <w:rsid w:val="003C055F"/>
    <w:rsid w:val="003E00FA"/>
    <w:rsid w:val="00403268"/>
    <w:rsid w:val="00761FAA"/>
    <w:rsid w:val="00884B10"/>
    <w:rsid w:val="009F4BAB"/>
    <w:rsid w:val="00AA5E47"/>
    <w:rsid w:val="00B31876"/>
    <w:rsid w:val="00B346A4"/>
    <w:rsid w:val="00B91EFA"/>
    <w:rsid w:val="00CD7731"/>
    <w:rsid w:val="00DC7D0E"/>
    <w:rsid w:val="00E37DE5"/>
    <w:rsid w:val="00F82923"/>
    <w:rsid w:val="00FF4E0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95A3"/>
  <w15:chartTrackingRefBased/>
  <w15:docId w15:val="{117AA938-278F-4B82-B859-EE0AB611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DE5"/>
  </w:style>
  <w:style w:type="paragraph" w:styleId="Heading1">
    <w:name w:val="heading 1"/>
    <w:basedOn w:val="Normal"/>
    <w:next w:val="Normal"/>
    <w:link w:val="Heading1Char"/>
    <w:uiPriority w:val="9"/>
    <w:qFormat/>
    <w:rsid w:val="00E37D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E5"/>
  </w:style>
  <w:style w:type="paragraph" w:styleId="Footer">
    <w:name w:val="footer"/>
    <w:basedOn w:val="Normal"/>
    <w:link w:val="FooterChar"/>
    <w:uiPriority w:val="99"/>
    <w:unhideWhenUsed/>
    <w:rsid w:val="00E37D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E5"/>
  </w:style>
  <w:style w:type="character" w:customStyle="1" w:styleId="Heading1Char">
    <w:name w:val="Heading 1 Char"/>
    <w:basedOn w:val="DefaultParagraphFont"/>
    <w:link w:val="Heading1"/>
    <w:uiPriority w:val="9"/>
    <w:rsid w:val="00E37DE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E37D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7DE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37DE5"/>
    <w:pPr>
      <w:ind w:left="720"/>
      <w:contextualSpacing/>
    </w:pPr>
  </w:style>
  <w:style w:type="character" w:styleId="Hyperlink">
    <w:name w:val="Hyperlink"/>
    <w:basedOn w:val="DefaultParagraphFont"/>
    <w:uiPriority w:val="99"/>
    <w:unhideWhenUsed/>
    <w:rsid w:val="00B346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4</Pages>
  <Words>546</Words>
  <Characters>3114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Hari krishna</dc:creator>
  <cp:keywords/>
  <dc:description/>
  <cp:lastModifiedBy>Vimala Veerepalli</cp:lastModifiedBy>
  <cp:revision>12</cp:revision>
  <dcterms:created xsi:type="dcterms:W3CDTF">2021-05-10T06:38:00Z</dcterms:created>
  <dcterms:modified xsi:type="dcterms:W3CDTF">2021-05-26T05:03:00Z</dcterms:modified>
</cp:coreProperties>
</file>